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EF" w:rsidRPr="00821FE9" w:rsidRDefault="005423EF" w:rsidP="005423E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21FE9">
        <w:rPr>
          <w:rFonts w:ascii="Times New Roman" w:hAnsi="Times New Roman" w:cs="Times New Roman"/>
          <w:b/>
          <w:sz w:val="28"/>
        </w:rPr>
        <w:t>Ethiopian Statistical Service</w:t>
      </w:r>
      <w:r>
        <w:rPr>
          <w:rFonts w:ascii="Times New Roman" w:hAnsi="Times New Roman" w:cs="Times New Roman"/>
          <w:b/>
          <w:sz w:val="28"/>
        </w:rPr>
        <w:t xml:space="preserve"> proclamation</w:t>
      </w:r>
    </w:p>
    <w:p w:rsidR="005423EF" w:rsidRPr="00821FE9" w:rsidRDefault="005423EF" w:rsidP="005423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1FE9">
        <w:rPr>
          <w:rFonts w:ascii="Times New Roman" w:hAnsi="Times New Roman" w:cs="Times New Roman"/>
          <w:sz w:val="24"/>
        </w:rPr>
        <w:t xml:space="preserve">1/ The Ethiopian Statistical Service is hereby established as an autonomous federal government body having its own legal personality; </w:t>
      </w:r>
    </w:p>
    <w:p w:rsidR="005423EF" w:rsidRPr="00821FE9" w:rsidRDefault="005423EF" w:rsidP="005423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1FE9">
        <w:rPr>
          <w:rFonts w:ascii="Times New Roman" w:hAnsi="Times New Roman" w:cs="Times New Roman"/>
          <w:sz w:val="24"/>
        </w:rPr>
        <w:t xml:space="preserve">2/ The Service shall have the following powers and duties: </w:t>
      </w:r>
    </w:p>
    <w:p w:rsidR="005423EF" w:rsidRPr="00821FE9" w:rsidRDefault="005423EF" w:rsidP="005423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1FE9">
        <w:rPr>
          <w:rFonts w:ascii="Times New Roman" w:hAnsi="Times New Roman" w:cs="Times New Roman"/>
          <w:sz w:val="24"/>
        </w:rPr>
        <w:t xml:space="preserve">a) collect statistical data in accordance with Ethiopian statistical system, standard and regulation through sample surveys, censuses, registration and administrative records and other methods of data collection; compile, organize and disseminate same as official statistics once data quality assurance and clearance is approved by the Ministry of Planning and Development; </w:t>
      </w:r>
    </w:p>
    <w:p w:rsidR="005423EF" w:rsidRPr="00821FE9" w:rsidRDefault="005423EF" w:rsidP="005423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1FE9">
        <w:rPr>
          <w:rFonts w:ascii="Times New Roman" w:hAnsi="Times New Roman" w:cs="Times New Roman"/>
          <w:sz w:val="24"/>
        </w:rPr>
        <w:t xml:space="preserve">b) </w:t>
      </w:r>
      <w:r w:rsidR="006C76FD" w:rsidRPr="00821FE9">
        <w:rPr>
          <w:rFonts w:ascii="Times New Roman" w:hAnsi="Times New Roman" w:cs="Times New Roman"/>
          <w:sz w:val="24"/>
        </w:rPr>
        <w:t>Provide</w:t>
      </w:r>
      <w:r w:rsidRPr="00821FE9">
        <w:rPr>
          <w:rFonts w:ascii="Times New Roman" w:hAnsi="Times New Roman" w:cs="Times New Roman"/>
          <w:sz w:val="24"/>
        </w:rPr>
        <w:t xml:space="preserve"> technical advice and support on capacity building for government organs and other bodies on statistical record and data reporting system;</w:t>
      </w:r>
    </w:p>
    <w:p w:rsidR="005423EF" w:rsidRPr="00821FE9" w:rsidRDefault="005423EF" w:rsidP="005423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1FE9">
        <w:rPr>
          <w:rFonts w:ascii="Times New Roman" w:hAnsi="Times New Roman" w:cs="Times New Roman"/>
          <w:sz w:val="24"/>
        </w:rPr>
        <w:t xml:space="preserve">c) </w:t>
      </w:r>
      <w:r w:rsidR="006C76FD" w:rsidRPr="00821FE9">
        <w:rPr>
          <w:rFonts w:ascii="Times New Roman" w:hAnsi="Times New Roman" w:cs="Times New Roman"/>
          <w:sz w:val="24"/>
        </w:rPr>
        <w:t>Provide</w:t>
      </w:r>
      <w:r w:rsidRPr="00821FE9">
        <w:rPr>
          <w:rFonts w:ascii="Times New Roman" w:hAnsi="Times New Roman" w:cs="Times New Roman"/>
          <w:sz w:val="24"/>
        </w:rPr>
        <w:t xml:space="preserve"> data collection and arrangement service to national and international non-governmental organizations upon request with the exception of its official duty and responsibility; </w:t>
      </w:r>
    </w:p>
    <w:p w:rsidR="005423EF" w:rsidRPr="00821FE9" w:rsidRDefault="005423EF" w:rsidP="005423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1FE9">
        <w:rPr>
          <w:rFonts w:ascii="Times New Roman" w:hAnsi="Times New Roman" w:cs="Times New Roman"/>
          <w:sz w:val="24"/>
        </w:rPr>
        <w:t xml:space="preserve">d) </w:t>
      </w:r>
      <w:r w:rsidR="006C76FD" w:rsidRPr="00821FE9">
        <w:rPr>
          <w:rFonts w:ascii="Times New Roman" w:hAnsi="Times New Roman" w:cs="Times New Roman"/>
          <w:sz w:val="24"/>
        </w:rPr>
        <w:t>Cause</w:t>
      </w:r>
      <w:r w:rsidRPr="00821FE9">
        <w:rPr>
          <w:rFonts w:ascii="Times New Roman" w:hAnsi="Times New Roman" w:cs="Times New Roman"/>
          <w:sz w:val="24"/>
        </w:rPr>
        <w:t xml:space="preserve"> the collection of official statistical data in a consistent manner and as per the set schedule; carry out research and study on data collection methodology and tools that promote the quality and credibility official statistics; </w:t>
      </w:r>
    </w:p>
    <w:p w:rsidR="005423EF" w:rsidRPr="00821FE9" w:rsidRDefault="005423EF" w:rsidP="005423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21FE9">
        <w:rPr>
          <w:rFonts w:ascii="Times New Roman" w:hAnsi="Times New Roman" w:cs="Times New Roman"/>
          <w:sz w:val="24"/>
        </w:rPr>
        <w:t>e</w:t>
      </w:r>
      <w:proofErr w:type="gramEnd"/>
      <w:r w:rsidRPr="00821FE9">
        <w:rPr>
          <w:rFonts w:ascii="Times New Roman" w:hAnsi="Times New Roman" w:cs="Times New Roman"/>
          <w:sz w:val="24"/>
        </w:rPr>
        <w:t xml:space="preserve">) </w:t>
      </w:r>
      <w:r w:rsidR="006C76FD" w:rsidRPr="00821FE9">
        <w:rPr>
          <w:rFonts w:ascii="Times New Roman" w:hAnsi="Times New Roman" w:cs="Times New Roman"/>
          <w:sz w:val="24"/>
        </w:rPr>
        <w:t>Collect</w:t>
      </w:r>
      <w:r w:rsidRPr="00821FE9">
        <w:rPr>
          <w:rFonts w:ascii="Times New Roman" w:hAnsi="Times New Roman" w:cs="Times New Roman"/>
          <w:sz w:val="24"/>
        </w:rPr>
        <w:t>, compile and disseminate statistical data by using modern data collection methods and tools;</w:t>
      </w:r>
    </w:p>
    <w:p w:rsidR="005423EF" w:rsidRPr="00821FE9" w:rsidRDefault="005423EF" w:rsidP="005423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1FE9">
        <w:rPr>
          <w:rFonts w:ascii="Times New Roman" w:hAnsi="Times New Roman" w:cs="Times New Roman"/>
          <w:sz w:val="24"/>
        </w:rPr>
        <w:t xml:space="preserve"> f) </w:t>
      </w:r>
      <w:r w:rsidR="006C76FD" w:rsidRPr="00821FE9">
        <w:rPr>
          <w:rFonts w:ascii="Times New Roman" w:hAnsi="Times New Roman" w:cs="Times New Roman"/>
          <w:sz w:val="24"/>
        </w:rPr>
        <w:t>Collect</w:t>
      </w:r>
      <w:r w:rsidRPr="00821FE9">
        <w:rPr>
          <w:rFonts w:ascii="Times New Roman" w:hAnsi="Times New Roman" w:cs="Times New Roman"/>
          <w:sz w:val="24"/>
        </w:rPr>
        <w:t xml:space="preserve">, in coordination with Space Science and Geospatial Institute, geospatial data by using modern data collection tools; convert statistical data to digital and geospatial data format; </w:t>
      </w:r>
    </w:p>
    <w:p w:rsidR="005423EF" w:rsidRPr="00821FE9" w:rsidRDefault="005423EF" w:rsidP="005423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1FE9">
        <w:rPr>
          <w:rFonts w:ascii="Times New Roman" w:hAnsi="Times New Roman" w:cs="Times New Roman"/>
          <w:sz w:val="24"/>
        </w:rPr>
        <w:t xml:space="preserve">g) </w:t>
      </w:r>
      <w:r w:rsidR="006C76FD" w:rsidRPr="00821FE9">
        <w:rPr>
          <w:rFonts w:ascii="Times New Roman" w:hAnsi="Times New Roman" w:cs="Times New Roman"/>
          <w:sz w:val="24"/>
        </w:rPr>
        <w:t>Provide</w:t>
      </w:r>
      <w:r w:rsidRPr="00821FE9">
        <w:rPr>
          <w:rFonts w:ascii="Times New Roman" w:hAnsi="Times New Roman" w:cs="Times New Roman"/>
          <w:sz w:val="24"/>
        </w:rPr>
        <w:t xml:space="preserve"> data collection service as the main data collector of economic, social and demographic data;</w:t>
      </w:r>
    </w:p>
    <w:p w:rsidR="005423EF" w:rsidRPr="00821FE9" w:rsidRDefault="005423EF" w:rsidP="005423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1FE9">
        <w:rPr>
          <w:rFonts w:ascii="Times New Roman" w:hAnsi="Times New Roman" w:cs="Times New Roman"/>
          <w:sz w:val="24"/>
        </w:rPr>
        <w:t xml:space="preserve"> h) </w:t>
      </w:r>
      <w:r w:rsidR="006C76FD" w:rsidRPr="00821FE9">
        <w:rPr>
          <w:rFonts w:ascii="Times New Roman" w:hAnsi="Times New Roman" w:cs="Times New Roman"/>
          <w:sz w:val="24"/>
        </w:rPr>
        <w:t>Serve</w:t>
      </w:r>
      <w:r w:rsidRPr="00821FE9">
        <w:rPr>
          <w:rFonts w:ascii="Times New Roman" w:hAnsi="Times New Roman" w:cs="Times New Roman"/>
          <w:sz w:val="24"/>
        </w:rPr>
        <w:t xml:space="preserve"> as national statistical data storage center; organize data storage center at the head office; improve database capacity from time to time; </w:t>
      </w:r>
    </w:p>
    <w:p w:rsidR="005423EF" w:rsidRPr="00821FE9" w:rsidRDefault="005423EF" w:rsidP="005423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21FE9">
        <w:rPr>
          <w:rFonts w:ascii="Times New Roman" w:hAnsi="Times New Roman" w:cs="Times New Roman"/>
          <w:sz w:val="24"/>
        </w:rPr>
        <w:t>i</w:t>
      </w:r>
      <w:proofErr w:type="spellEnd"/>
      <w:r w:rsidRPr="00821FE9">
        <w:rPr>
          <w:rFonts w:ascii="Times New Roman" w:hAnsi="Times New Roman" w:cs="Times New Roman"/>
          <w:sz w:val="24"/>
        </w:rPr>
        <w:t xml:space="preserve">) </w:t>
      </w:r>
      <w:r w:rsidR="006C76FD" w:rsidRPr="00821FE9">
        <w:rPr>
          <w:rFonts w:ascii="Times New Roman" w:hAnsi="Times New Roman" w:cs="Times New Roman"/>
          <w:sz w:val="24"/>
        </w:rPr>
        <w:t>Conduct</w:t>
      </w:r>
      <w:r w:rsidRPr="00821FE9">
        <w:rPr>
          <w:rFonts w:ascii="Times New Roman" w:hAnsi="Times New Roman" w:cs="Times New Roman"/>
          <w:sz w:val="24"/>
        </w:rPr>
        <w:t xml:space="preserve"> research and study on statistical data collection methods; cause the implementation of the findings of the same; </w:t>
      </w:r>
    </w:p>
    <w:p w:rsidR="005423EF" w:rsidRPr="00821FE9" w:rsidRDefault="005423EF" w:rsidP="005423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1FE9">
        <w:rPr>
          <w:rFonts w:ascii="Times New Roman" w:hAnsi="Times New Roman" w:cs="Times New Roman"/>
          <w:sz w:val="24"/>
        </w:rPr>
        <w:lastRenderedPageBreak/>
        <w:t xml:space="preserve">j) </w:t>
      </w:r>
      <w:r w:rsidR="006C76FD" w:rsidRPr="00821FE9">
        <w:rPr>
          <w:rFonts w:ascii="Times New Roman" w:hAnsi="Times New Roman" w:cs="Times New Roman"/>
          <w:sz w:val="24"/>
        </w:rPr>
        <w:t>Perform</w:t>
      </w:r>
      <w:r w:rsidRPr="00821FE9">
        <w:rPr>
          <w:rFonts w:ascii="Times New Roman" w:hAnsi="Times New Roman" w:cs="Times New Roman"/>
          <w:sz w:val="24"/>
        </w:rPr>
        <w:t xml:space="preserve">, in collaboration with the concerned organs, the function of statistical advocacy; provide capacity building training on statistics; </w:t>
      </w:r>
    </w:p>
    <w:p w:rsidR="005423EF" w:rsidRPr="00821FE9" w:rsidRDefault="005423EF" w:rsidP="005423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1FE9">
        <w:rPr>
          <w:rFonts w:ascii="Times New Roman" w:hAnsi="Times New Roman" w:cs="Times New Roman"/>
          <w:sz w:val="24"/>
        </w:rPr>
        <w:t xml:space="preserve">k) </w:t>
      </w:r>
      <w:r w:rsidR="006C76FD" w:rsidRPr="00821FE9">
        <w:rPr>
          <w:rFonts w:ascii="Times New Roman" w:hAnsi="Times New Roman" w:cs="Times New Roman"/>
          <w:sz w:val="24"/>
        </w:rPr>
        <w:t>Provide</w:t>
      </w:r>
      <w:r w:rsidRPr="00821FE9">
        <w:rPr>
          <w:rFonts w:ascii="Times New Roman" w:hAnsi="Times New Roman" w:cs="Times New Roman"/>
          <w:sz w:val="24"/>
        </w:rPr>
        <w:t xml:space="preserve"> assistance, upon request from regional governments, in guiding and coordinating the collection, compilation and analysis of statistical data and publication and dissemination of the same; ensure the establishment of statistical registration system; </w:t>
      </w:r>
    </w:p>
    <w:p w:rsidR="005423EF" w:rsidRPr="00821FE9" w:rsidRDefault="005423EF" w:rsidP="005423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1FE9">
        <w:rPr>
          <w:rFonts w:ascii="Times New Roman" w:hAnsi="Times New Roman" w:cs="Times New Roman"/>
          <w:sz w:val="24"/>
        </w:rPr>
        <w:t xml:space="preserve">l) facilitate conditions for soliciting financial, material and technical support from development partners for building national statistical capacity and implement same upon approval by the Ministry of Planning and Development; </w:t>
      </w:r>
    </w:p>
    <w:p w:rsidR="005423EF" w:rsidRPr="00821FE9" w:rsidRDefault="005423EF" w:rsidP="005423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1FE9">
        <w:rPr>
          <w:rFonts w:ascii="Times New Roman" w:hAnsi="Times New Roman" w:cs="Times New Roman"/>
          <w:sz w:val="24"/>
        </w:rPr>
        <w:t xml:space="preserve">m) </w:t>
      </w:r>
      <w:r w:rsidR="006C76FD" w:rsidRPr="00821FE9">
        <w:rPr>
          <w:rFonts w:ascii="Times New Roman" w:hAnsi="Times New Roman" w:cs="Times New Roman"/>
          <w:sz w:val="24"/>
        </w:rPr>
        <w:t>Charge</w:t>
      </w:r>
      <w:r w:rsidRPr="00821FE9">
        <w:rPr>
          <w:rFonts w:ascii="Times New Roman" w:hAnsi="Times New Roman" w:cs="Times New Roman"/>
          <w:sz w:val="24"/>
        </w:rPr>
        <w:t xml:space="preserve"> fee for the services it renders in accordance with Regulation to be issued by Council of Ministers; </w:t>
      </w:r>
    </w:p>
    <w:p w:rsidR="005423EF" w:rsidRPr="00821FE9" w:rsidRDefault="005423EF" w:rsidP="005423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1FE9">
        <w:rPr>
          <w:rFonts w:ascii="Times New Roman" w:hAnsi="Times New Roman" w:cs="Times New Roman"/>
          <w:sz w:val="24"/>
        </w:rPr>
        <w:t xml:space="preserve">n) </w:t>
      </w:r>
      <w:r w:rsidR="006C76FD" w:rsidRPr="00821FE9">
        <w:rPr>
          <w:rFonts w:ascii="Times New Roman" w:hAnsi="Times New Roman" w:cs="Times New Roman"/>
          <w:sz w:val="24"/>
        </w:rPr>
        <w:t>Establish</w:t>
      </w:r>
      <w:r w:rsidRPr="00821FE9">
        <w:rPr>
          <w:rFonts w:ascii="Times New Roman" w:hAnsi="Times New Roman" w:cs="Times New Roman"/>
          <w:sz w:val="24"/>
        </w:rPr>
        <w:t xml:space="preserve"> cooperation with national professional associations in the fields of statistics and related disciplines and sponsor statistical conferences as appropriate; </w:t>
      </w:r>
    </w:p>
    <w:p w:rsidR="005423EF" w:rsidRPr="00821FE9" w:rsidRDefault="005423EF" w:rsidP="005423EF">
      <w:pPr>
        <w:spacing w:line="360" w:lineRule="auto"/>
        <w:jc w:val="both"/>
        <w:rPr>
          <w:rFonts w:ascii="Power Geez Unicode1" w:hAnsi="Power Geez Unicode1"/>
        </w:rPr>
      </w:pPr>
      <w:r w:rsidRPr="00821FE9">
        <w:rPr>
          <w:rFonts w:ascii="Times New Roman" w:hAnsi="Times New Roman" w:cs="Times New Roman"/>
          <w:sz w:val="24"/>
        </w:rPr>
        <w:t xml:space="preserve">o) </w:t>
      </w:r>
      <w:bookmarkStart w:id="0" w:name="_GoBack"/>
      <w:bookmarkEnd w:id="0"/>
      <w:r w:rsidR="006C76FD" w:rsidRPr="00821FE9">
        <w:rPr>
          <w:rFonts w:ascii="Times New Roman" w:hAnsi="Times New Roman" w:cs="Times New Roman"/>
          <w:sz w:val="24"/>
        </w:rPr>
        <w:t>Implement</w:t>
      </w:r>
      <w:r w:rsidRPr="00821FE9">
        <w:rPr>
          <w:rFonts w:ascii="Times New Roman" w:hAnsi="Times New Roman" w:cs="Times New Roman"/>
          <w:sz w:val="24"/>
        </w:rPr>
        <w:t xml:space="preserve"> the provision of Article 17 of Proclamation No.442/200</w:t>
      </w:r>
      <w:r>
        <w:t>5.</w:t>
      </w:r>
    </w:p>
    <w:p w:rsidR="00B72B81" w:rsidRDefault="006C76FD"/>
    <w:sectPr w:rsidR="00B72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F"/>
    <w:rsid w:val="00284AF2"/>
    <w:rsid w:val="004B75C5"/>
    <w:rsid w:val="005423EF"/>
    <w:rsid w:val="006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C8E67-73F2-4369-8C27-6191CFAC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mekdes tsegay</cp:lastModifiedBy>
  <cp:revision>2</cp:revision>
  <dcterms:created xsi:type="dcterms:W3CDTF">2024-07-30T06:46:00Z</dcterms:created>
  <dcterms:modified xsi:type="dcterms:W3CDTF">2024-07-31T07:18:00Z</dcterms:modified>
</cp:coreProperties>
</file>